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B8A800"/>
          <w:sz w:val="72"/>
        </w:rPr>
        <w:t>JAVASCRIPT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FUNDAMENTALS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Making Web Pages Interactive</w:t>
      </w:r>
    </w:p>
    <w:p>
      <w:pPr>
        <w:spacing w:before="0" w:after="160"/>
        <w:jc w:val="center"/>
        <w:pBdr>
          <w:bottom w:val="single" w:sz="6" w:space="4" w:color="B8A800"/>
        </w:pBdr>
      </w:pPr>
      <w:r>
        <w:rPr>
          <w:rFonts w:ascii="Arial" w:hAnsi="Arial"/>
          <w:b w:val="0"/>
          <w:i/>
          <w:color w:val="666666"/>
          <w:sz w:val="20"/>
        </w:rPr>
        <w:t>Part 3 of 3</w:t>
      </w:r>
    </w:p>
    <w:p>
      <w:pPr>
        <w:spacing w:before="0" w:after="400"/>
      </w:pPr>
      <w:r>
        <w:rPr>
          <w:sz w:val="4"/>
        </w:rPr>
        <w:t xml:space="preserve"> </w:t>
      </w:r>
    </w:p>
    <w:p>
      <w:pPr>
        <w:spacing w:before="0" w:after="120"/>
        <w:jc w:val="center"/>
      </w:pPr>
      <w:r>
        <w:rPr>
          <w:rFonts w:ascii="Arial" w:hAnsi="Arial"/>
          <w:b w:val="0"/>
          <w:i w:val="0"/>
          <w:color w:val="666666"/>
          <w:sz w:val="20"/>
        </w:rPr>
        <w:t>Name: _______________________   Date: ___________</w:t>
      </w:r>
    </w:p>
    <w:p>
      <w:r>
        <w:br w:type="page"/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1. What is JavaScript?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JavaScript (JS) is the programming language of the web — it runs in the browser and makes pages dynamic and interactive. Unlike HTML and CSS it is a full programming language with variables, logic, loops, and functions.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&lt;!-- Link a JS file (recommended)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&lt;script src="script.js" defer&gt;&lt;/script&gt;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&lt;!-- defer loads JS after HTML is parsed --&gt;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2. Variables &amp; Data Types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name = "Alice";    // cannot be reassigned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let   age  = 28;         // can be reassigned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var — old style, avoid in modern JS</w:t>
      </w:r>
    </w:p>
    <w:p>
      <w:pPr>
        <w:spacing w:before="0" w:after="80"/>
      </w:pPr>
      <w: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1984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Type</w:t>
            </w:r>
          </w:p>
        </w:tc>
        <w:tc>
          <w:tcPr>
            <w:tcW w:type="dxa" w:w="2835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Example</w:t>
            </w:r>
          </w:p>
        </w:tc>
        <w:tc>
          <w:tcPr>
            <w:tcW w:type="dxa" w:w="3685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String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let s = 'Hello'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Text in quotes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Number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let n = 42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Integers and decimals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Boolean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let b = true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true or false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null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let x = null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Intentional absence of value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undefined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let y;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Declared but not assigned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Array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let a = [1, 2, 3]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Ordered list of values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Object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let o = {name:'Ali'}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Key-value pairs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Template literals — use backticks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msg = `Hello ${name}, you are ${age} years old.`;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3. Operators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1984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Operator</w:t>
            </w:r>
          </w:p>
        </w:tc>
        <w:tc>
          <w:tcPr>
            <w:tcW w:type="dxa" w:w="2268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Example</w:t>
            </w:r>
          </w:p>
        </w:tc>
        <w:tc>
          <w:tcPr>
            <w:tcW w:type="dxa" w:w="4252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+  -  *  /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5 + 3 = 8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Arithmetic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%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7 % 3 = 1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Modulo (remainder)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**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2 ** 8 = 256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Exponentiation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===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5 === 5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Strict equality (value + type)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!==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5 !== 3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Not equal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&amp;&amp;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 &amp;&amp; b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AND — both must be true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||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 || b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OR — at least one true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!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!true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NOT — inverts boolean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4. Control Flow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score = 75;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if (score &gt;= 90)      { console.log("A");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else if (score &gt;= 70) { console.log("B");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else if (score &gt;= 50) { console.log("C");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else                  { console.log("F");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Ternary shorthand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result = score &gt;= 50 ? "Pass" : "Fail";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5. Loops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Classic for loop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for (let i = 0; i &lt; 5; i++) { console.log(i);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for...of (modern, iterates array)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fruits = ["apple", "banana", "cherry"];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for (const fruit of fruits) { console.log(fruit);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while loop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let count = 0;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while (count &lt; 3) { console.log(count); count++; }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6. Functions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Function declaration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greet(name)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return "Hello, " + name + "!";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Arrow function (modern)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multiply = (a, b) =&gt; a * b;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Default parameter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function greet(name = "Stranger")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return `Hello, ${name}!`;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7. Arrays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1984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Method</w:t>
            </w:r>
          </w:p>
        </w:tc>
        <w:tc>
          <w:tcPr>
            <w:tcW w:type="dxa" w:w="2835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Example</w:t>
            </w:r>
          </w:p>
        </w:tc>
        <w:tc>
          <w:tcPr>
            <w:tcW w:type="dxa" w:w="3685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push()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arr.push('x')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Add to end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pop()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arr.pop()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Remove from end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includes()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arr.includes('a')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Check if value exists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indexOf()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arr.indexOf('a')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Find index of value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map()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arr.map(x =&gt; x * 2)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Transform each element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filter()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arr.filter(x =&gt; x &gt; 2)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Keep elements passing test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forEach()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arr.forEach(fn)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Iterate (no return)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find()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arr.find(x =&gt; x &gt; 3)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First matching element</w:t>
            </w:r>
          </w:p>
        </w:tc>
      </w:tr>
      <w:tr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reduce()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arr.reduce((s,x)=&gt;s+x,0)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Reduce to single value</w:t>
            </w:r>
          </w:p>
        </w:tc>
      </w:tr>
      <w:tr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slice()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arr.slice(1, 3)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Extract portion (non-destructive)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8. Objects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person =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name: "Alice",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age: 28,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greet() { return `Hi, I am ${this.name}`;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person.name           // dot notation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person["age"]         // bracket notation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person.email = "..."; // add property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Destructuring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{ name, age } = person;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Spread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updated = { ...person, age: 30 };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9. DOM Manipulation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Selecting elements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btn  = document.querySelector("#my-btn");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items= document.querySelectorAll(".item");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Changing content &amp; style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btn.textContent  = "New text";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btn.style.color  = "blue";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btn.classList.add("active");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btn.classList.toggle("open");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Event listeners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btn.addEventListener("click", () =&gt;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console.log("clicked!");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// Creating &amp; appending elements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const li = document.createElement("li");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li.textContent = "New item";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document.querySelector("ul").appendChild(li);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10. Fetch API &amp; Async/Await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async function getUsers()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try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const response = await fetch("https://api.example.com/users");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const data     = await response.json();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console.log(data);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} catch (error) {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    console.error("Error:", error);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 xml:space="preserve">   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0DB4F"/>
          <w:sz w:val="19"/>
        </w:rPr>
        <w:t>getUsers();</w:t>
      </w:r>
    </w:p>
    <w:p>
      <w:pPr>
        <w:spacing w:before="0" w:after="80"/>
      </w:pPr>
      <w: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B8A800"/>
        </w:pBdr>
      </w:pPr>
      <w:r>
        <w:rPr>
          <w:rFonts w:ascii="Arial" w:hAnsi="Arial"/>
          <w:b/>
          <w:color w:val="B8A800"/>
          <w:sz w:val="32"/>
        </w:rPr>
        <w:t>11. Quick Reference Cheat 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268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Concept</w:t>
            </w:r>
          </w:p>
        </w:tc>
        <w:tc>
          <w:tcPr>
            <w:tcW w:type="dxa" w:w="2835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Example</w:t>
            </w:r>
          </w:p>
        </w:tc>
        <w:tc>
          <w:tcPr>
            <w:tcW w:type="dxa" w:w="3402"/>
            <w:shd w:val="clear" w:color="auto" w:fill="B8A80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let / const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let x = 5; const PI = 3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Variable declaration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Template literal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`Hello ${name}`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String with expressions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Arrow function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(a, b) =&gt; a + b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Concise function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Array.map()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arr.map(x =&gt; x * 2)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Transform array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Array.filter()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arr.filter(x =&gt; x &gt; 0)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Filter array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Destructuring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const {a, b} = obj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Extract values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Spread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{...obj, key: val}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Clone/merge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querySelector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document.querySelector('.btn')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Select element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addEventListener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el.addEventListener('click', fn)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Event handler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fetch / await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await fetch(url)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HTTP request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JSON.parse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JSON.parse(str)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JSON to object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console.log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console.log('debug')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Debug output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